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7194F" w14:textId="77777777" w:rsidR="00B10684" w:rsidRDefault="004A14A5" w:rsidP="004A14A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EUPHA Food and Nutrition Section</w:t>
      </w:r>
    </w:p>
    <w:p w14:paraId="3AC2A41F" w14:textId="77777777" w:rsidR="0080072C" w:rsidRDefault="0080072C" w:rsidP="004A14A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</w:p>
    <w:p w14:paraId="581F0A7C" w14:textId="08E5FB4D" w:rsidR="0080072C" w:rsidRDefault="0080072C" w:rsidP="0080072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80072C">
        <w:rPr>
          <w:rFonts w:ascii="Times New Roman" w:hAnsi="Times New Roman" w:cs="Times New Roman"/>
          <w:b/>
          <w:i/>
          <w:sz w:val="32"/>
          <w:szCs w:val="32"/>
          <w:lang w:val="en-GB"/>
        </w:rPr>
        <w:t>Annual General Meeting of the Section</w:t>
      </w:r>
      <w:r>
        <w:rPr>
          <w:rFonts w:ascii="Times New Roman" w:hAnsi="Times New Roman" w:cs="Times New Roman"/>
          <w:b/>
          <w:i/>
          <w:sz w:val="32"/>
          <w:szCs w:val="32"/>
          <w:u w:val="single"/>
          <w:lang w:val="en-GB"/>
        </w:rPr>
        <w:t xml:space="preserve"> </w:t>
      </w:r>
    </w:p>
    <w:p w14:paraId="79E67C41" w14:textId="77777777" w:rsidR="00005DF0" w:rsidRDefault="00005DF0" w:rsidP="0080072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14:paraId="39E20CFE" w14:textId="1A39CE2A" w:rsidR="0080072C" w:rsidRDefault="0080072C" w:rsidP="0080072C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05DF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Friday 11th November, </w:t>
      </w:r>
      <w:r w:rsidR="00005DF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2016, </w:t>
      </w:r>
      <w:r w:rsidRPr="00005DF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from 12.55 to 13.55</w:t>
      </w:r>
    </w:p>
    <w:p w14:paraId="36A6E12C" w14:textId="3AD8C837" w:rsidR="00005DF0" w:rsidRDefault="00005DF0" w:rsidP="0080072C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 Room L8</w:t>
      </w:r>
      <w:r w:rsidR="007D41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, European Public Health Conference, Vienna</w:t>
      </w:r>
    </w:p>
    <w:p w14:paraId="52C06B14" w14:textId="77777777" w:rsidR="007D41ED" w:rsidRDefault="007D41ED" w:rsidP="0080072C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2985B9AD" w14:textId="77777777" w:rsidR="007D41ED" w:rsidRDefault="007D41ED" w:rsidP="0080072C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A30F792" w14:textId="2B842334" w:rsidR="007D41ED" w:rsidRDefault="007D41ED" w:rsidP="007D41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Welcome, and apologies for absence.</w:t>
      </w:r>
    </w:p>
    <w:p w14:paraId="6F3A52B7" w14:textId="77777777" w:rsidR="007D41ED" w:rsidRDefault="007D41ED" w:rsidP="007D41E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68AA14" w14:textId="0FDA0AF5" w:rsidR="007D41ED" w:rsidRDefault="007D41ED" w:rsidP="007D41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Minutes of the last AGM, </w:t>
      </w:r>
      <w:r w:rsidR="009B43F3">
        <w:rPr>
          <w:rFonts w:ascii="Times New Roman" w:eastAsia="Times New Roman" w:hAnsi="Times New Roman" w:cs="Times New Roman"/>
          <w:b/>
          <w:sz w:val="28"/>
          <w:szCs w:val="28"/>
        </w:rPr>
        <w:t>held in Milan on 16</w:t>
      </w:r>
      <w:r w:rsidR="009B43F3" w:rsidRPr="009B43F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9B43F3">
        <w:rPr>
          <w:rFonts w:ascii="Times New Roman" w:eastAsia="Times New Roman" w:hAnsi="Times New Roman" w:cs="Times New Roman"/>
          <w:b/>
          <w:sz w:val="28"/>
          <w:szCs w:val="28"/>
        </w:rPr>
        <w:t xml:space="preserve"> October 2015.</w:t>
      </w:r>
    </w:p>
    <w:p w14:paraId="64C2FBE6" w14:textId="77777777" w:rsidR="005245DE" w:rsidRPr="005245DE" w:rsidRDefault="005245DE" w:rsidP="005245D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728773" w14:textId="4601A00C" w:rsidR="005245DE" w:rsidRDefault="005245DE" w:rsidP="007D41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Matters arising from the minutes, not otherwise on the agenda.</w:t>
      </w:r>
    </w:p>
    <w:p w14:paraId="4765BEDB" w14:textId="77777777" w:rsidR="005245DE" w:rsidRPr="005245DE" w:rsidRDefault="005245DE" w:rsidP="005245D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BFCBFE" w14:textId="7A53304A" w:rsidR="005245DE" w:rsidRDefault="005245DE" w:rsidP="007D41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Annual report of the Section.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TB</w:t>
      </w:r>
    </w:p>
    <w:p w14:paraId="75727A4F" w14:textId="77777777" w:rsidR="005245DE" w:rsidRPr="005245DE" w:rsidRDefault="005245DE" w:rsidP="005245D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5A4417" w14:textId="014375E2" w:rsidR="005245DE" w:rsidRDefault="005245DE" w:rsidP="007D41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Working Group on Sustainable Healthy Nutrition.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CB</w:t>
      </w:r>
    </w:p>
    <w:p w14:paraId="37361C72" w14:textId="77777777" w:rsidR="00B76CD8" w:rsidRPr="00B76CD8" w:rsidRDefault="00B76CD8" w:rsidP="00B76CD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FA9BC1" w14:textId="71F6BDBB" w:rsidR="00B76CD8" w:rsidRDefault="00B76CD8" w:rsidP="007D41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Section workshops at the 2016 Conference.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NR, CB</w:t>
      </w:r>
    </w:p>
    <w:p w14:paraId="21D995AA" w14:textId="77777777" w:rsidR="00B76CD8" w:rsidRPr="00B76CD8" w:rsidRDefault="00B76CD8" w:rsidP="00B76CD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06384" w14:textId="7A45C569" w:rsidR="00B76CD8" w:rsidRDefault="00901997" w:rsidP="007D41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 challenge of childhood obesity.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CG</w:t>
      </w:r>
    </w:p>
    <w:p w14:paraId="7A0CB504" w14:textId="77777777" w:rsidR="00C43039" w:rsidRPr="00C43039" w:rsidRDefault="00C43039" w:rsidP="00C4303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344A22" w14:textId="5879FF83" w:rsidR="00C43039" w:rsidRDefault="00C43039" w:rsidP="007D41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Public health competences:  nutrition.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CB</w:t>
      </w:r>
      <w:bookmarkStart w:id="0" w:name="_GoBack"/>
      <w:bookmarkEnd w:id="0"/>
    </w:p>
    <w:p w14:paraId="61B35523" w14:textId="77777777" w:rsidR="00901997" w:rsidRPr="00901997" w:rsidRDefault="00901997" w:rsidP="0090199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9BEFA7" w14:textId="1979DCBD" w:rsidR="00901997" w:rsidRDefault="00901997" w:rsidP="007D41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Section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for 2016/17.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All</w:t>
      </w:r>
    </w:p>
    <w:p w14:paraId="7315F32F" w14:textId="77777777" w:rsidR="00901997" w:rsidRPr="00901997" w:rsidRDefault="00901997" w:rsidP="0090199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3F38FB" w14:textId="0B932EA5" w:rsidR="00901997" w:rsidRDefault="00901997" w:rsidP="007D41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Election of officers and committee for 2016/17:</w:t>
      </w:r>
    </w:p>
    <w:p w14:paraId="1368057B" w14:textId="77777777" w:rsidR="00901997" w:rsidRPr="00901997" w:rsidRDefault="00901997" w:rsidP="0090199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059FD4" w14:textId="2C328F34" w:rsidR="00901997" w:rsidRDefault="00901997" w:rsidP="0090199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President;</w:t>
      </w:r>
    </w:p>
    <w:p w14:paraId="77EBCD5E" w14:textId="36F898A1" w:rsidR="00901997" w:rsidRDefault="00901997" w:rsidP="0090199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Vice-Presidents;</w:t>
      </w:r>
    </w:p>
    <w:p w14:paraId="2AAC81B4" w14:textId="7A0421D7" w:rsidR="00901997" w:rsidRDefault="00901997" w:rsidP="0090199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Secretary;</w:t>
      </w:r>
    </w:p>
    <w:p w14:paraId="28711508" w14:textId="6CD4EFE0" w:rsidR="00901997" w:rsidRDefault="00901997" w:rsidP="0090199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Committee members.</w:t>
      </w:r>
    </w:p>
    <w:p w14:paraId="1E63CCA5" w14:textId="77777777" w:rsidR="00901997" w:rsidRDefault="00901997" w:rsidP="0090199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40AA60" w14:textId="31E2DE3F" w:rsidR="00901997" w:rsidRPr="00901997" w:rsidRDefault="00901997" w:rsidP="0090199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Any other competent business.</w:t>
      </w:r>
      <w:r w:rsidRPr="009019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0192CDD" w14:textId="77777777" w:rsidR="0080072C" w:rsidRPr="0080072C" w:rsidRDefault="0080072C" w:rsidP="004A14A5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en-GB"/>
        </w:rPr>
      </w:pPr>
    </w:p>
    <w:sectPr w:rsidR="0080072C" w:rsidRPr="0080072C" w:rsidSect="002F6C7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C74E9"/>
    <w:multiLevelType w:val="hybridMultilevel"/>
    <w:tmpl w:val="CBAE5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6D0907"/>
    <w:multiLevelType w:val="hybridMultilevel"/>
    <w:tmpl w:val="54BAC964"/>
    <w:lvl w:ilvl="0" w:tplc="6A827E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A5"/>
    <w:rsid w:val="00005DF0"/>
    <w:rsid w:val="00177F88"/>
    <w:rsid w:val="002F6C79"/>
    <w:rsid w:val="004A14A5"/>
    <w:rsid w:val="005245DE"/>
    <w:rsid w:val="007D41ED"/>
    <w:rsid w:val="0080072C"/>
    <w:rsid w:val="00901997"/>
    <w:rsid w:val="009B43F3"/>
    <w:rsid w:val="00B76CD8"/>
    <w:rsid w:val="00C4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30A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Birt</dc:creator>
  <cp:keywords/>
  <dc:description/>
  <cp:lastModifiedBy>Christopher Birt</cp:lastModifiedBy>
  <cp:revision>2</cp:revision>
  <dcterms:created xsi:type="dcterms:W3CDTF">2016-10-19T09:58:00Z</dcterms:created>
  <dcterms:modified xsi:type="dcterms:W3CDTF">2016-10-19T09:58:00Z</dcterms:modified>
</cp:coreProperties>
</file>